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859FE" w14:textId="77777777" w:rsidR="00E639BD" w:rsidRPr="00E639BD" w:rsidRDefault="00E639BD" w:rsidP="00E639BD">
      <w:pPr>
        <w:spacing w:line="280" w:lineRule="exact"/>
        <w:rPr>
          <w:rFonts w:ascii="Arial" w:hAnsi="Arial" w:cs="Arial"/>
          <w:b/>
          <w:bCs/>
          <w:sz w:val="20"/>
          <w:szCs w:val="20"/>
          <w:lang w:val="nl-NL"/>
        </w:rPr>
      </w:pPr>
      <w:r w:rsidRPr="00E639BD">
        <w:rPr>
          <w:rFonts w:ascii="Arial" w:hAnsi="Arial" w:cs="Arial"/>
          <w:b/>
          <w:bCs/>
          <w:sz w:val="20"/>
          <w:szCs w:val="20"/>
          <w:lang w:val="nl-NL"/>
        </w:rPr>
        <w:t xml:space="preserve">Checklist </w:t>
      </w:r>
      <w:bookmarkStart w:id="0" w:name="_GoBack"/>
      <w:bookmarkEnd w:id="0"/>
      <w:r w:rsidRPr="00E639BD">
        <w:rPr>
          <w:rFonts w:ascii="Arial" w:hAnsi="Arial" w:cs="Arial"/>
          <w:b/>
          <w:bCs/>
          <w:sz w:val="20"/>
          <w:szCs w:val="20"/>
          <w:lang w:val="nl-NL"/>
        </w:rPr>
        <w:t>2</w:t>
      </w:r>
      <w:r w:rsidRPr="00E639BD">
        <w:rPr>
          <w:rFonts w:ascii="Arial" w:hAnsi="Arial" w:cs="Arial"/>
          <w:b/>
          <w:bCs/>
          <w:sz w:val="20"/>
          <w:szCs w:val="20"/>
          <w:lang w:val="nl-NL"/>
        </w:rPr>
        <w:tab/>
      </w:r>
    </w:p>
    <w:p w14:paraId="5D8466DD" w14:textId="08157D66" w:rsidR="00E639BD" w:rsidRPr="00E639BD" w:rsidRDefault="00E639BD" w:rsidP="00E639BD">
      <w:pPr>
        <w:spacing w:line="280" w:lineRule="exact"/>
        <w:rPr>
          <w:rFonts w:ascii="Arial" w:hAnsi="Arial" w:cs="Arial"/>
          <w:b/>
          <w:bCs/>
          <w:sz w:val="20"/>
          <w:szCs w:val="20"/>
          <w:lang w:val="nl-NL"/>
        </w:rPr>
      </w:pPr>
      <w:r w:rsidRPr="00E639BD">
        <w:rPr>
          <w:rFonts w:ascii="Arial" w:hAnsi="Arial" w:cs="Arial"/>
          <w:b/>
          <w:bCs/>
          <w:sz w:val="20"/>
          <w:szCs w:val="20"/>
          <w:lang w:val="nl-NL"/>
        </w:rPr>
        <w:t>Analyse van de externe omgeving</w:t>
      </w:r>
    </w:p>
    <w:p w14:paraId="3B6B2452" w14:textId="77777777" w:rsidR="00E639BD" w:rsidRPr="00E639BD" w:rsidRDefault="00E639BD" w:rsidP="00E639BD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tbl>
      <w:tblPr>
        <w:tblStyle w:val="Tabelraster"/>
        <w:tblW w:w="5077" w:type="pct"/>
        <w:tblLook w:val="04A0" w:firstRow="1" w:lastRow="0" w:firstColumn="1" w:lastColumn="0" w:noHBand="0" w:noVBand="1"/>
      </w:tblPr>
      <w:tblGrid>
        <w:gridCol w:w="4856"/>
        <w:gridCol w:w="1766"/>
        <w:gridCol w:w="1765"/>
      </w:tblGrid>
      <w:tr w:rsidR="00E639BD" w:rsidRPr="00E639BD" w14:paraId="1520BAFC" w14:textId="77777777" w:rsidTr="00E639BD">
        <w:trPr>
          <w:trHeight w:val="563"/>
        </w:trPr>
        <w:tc>
          <w:tcPr>
            <w:tcW w:w="2895" w:type="pct"/>
          </w:tcPr>
          <w:p w14:paraId="4227B98A" w14:textId="77777777" w:rsidR="00E639BD" w:rsidRPr="00E639BD" w:rsidRDefault="00E639BD" w:rsidP="003143B5">
            <w:pPr>
              <w:spacing w:line="280" w:lineRule="exac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nl-NL"/>
              </w:rPr>
            </w:pPr>
            <w:r w:rsidRPr="00E639B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nl-NL"/>
              </w:rPr>
              <w:t>Thema/vraag</w:t>
            </w:r>
          </w:p>
        </w:tc>
        <w:tc>
          <w:tcPr>
            <w:tcW w:w="1053" w:type="pct"/>
          </w:tcPr>
          <w:p w14:paraId="0895D67A" w14:textId="487A83E8" w:rsidR="00E639BD" w:rsidRPr="00E639BD" w:rsidRDefault="00E639BD" w:rsidP="003143B5">
            <w:pPr>
              <w:spacing w:line="280" w:lineRule="exac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nl-NL"/>
              </w:rPr>
            </w:pPr>
            <w:r w:rsidRPr="00E639B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nl-NL"/>
              </w:rPr>
              <w:t>H</w:t>
            </w:r>
            <w:r w:rsidRPr="00E639B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nl-NL"/>
              </w:rPr>
              <w:t>uidige</w:t>
            </w:r>
            <w:r w:rsidRPr="00E639B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nl-NL"/>
              </w:rPr>
              <w:t>s</w:t>
            </w:r>
            <w:r w:rsidRPr="00E639B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nl-NL"/>
              </w:rPr>
              <w:t>ituatie</w:t>
            </w:r>
          </w:p>
        </w:tc>
        <w:tc>
          <w:tcPr>
            <w:tcW w:w="1053" w:type="pct"/>
          </w:tcPr>
          <w:p w14:paraId="7751B885" w14:textId="77777777" w:rsidR="00E639BD" w:rsidRPr="00E639BD" w:rsidRDefault="00E639BD" w:rsidP="003143B5">
            <w:pPr>
              <w:spacing w:line="280" w:lineRule="exac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nl-NL"/>
              </w:rPr>
            </w:pPr>
            <w:r w:rsidRPr="00E639B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nl-NL"/>
              </w:rPr>
              <w:t>Ontwikkelingen</w:t>
            </w:r>
          </w:p>
        </w:tc>
      </w:tr>
      <w:tr w:rsidR="00E639BD" w:rsidRPr="00E639BD" w14:paraId="43DFC882" w14:textId="77777777" w:rsidTr="00E639BD">
        <w:trPr>
          <w:trHeight w:val="563"/>
        </w:trPr>
        <w:tc>
          <w:tcPr>
            <w:tcW w:w="2895" w:type="pct"/>
          </w:tcPr>
          <w:p w14:paraId="0730EB80" w14:textId="77777777" w:rsidR="00E639BD" w:rsidRPr="00E639BD" w:rsidRDefault="00E639BD" w:rsidP="00E639BD">
            <w:pPr>
              <w:spacing w:line="280" w:lineRule="exact"/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</w:pPr>
            <w:r w:rsidRPr="00E639BD"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  <w:t>Marktsituatie (bedrijfstak)</w:t>
            </w:r>
          </w:p>
          <w:p w14:paraId="7AC74924" w14:textId="77777777" w:rsidR="00E639BD" w:rsidRPr="00E639BD" w:rsidRDefault="00E639BD" w:rsidP="00E639BD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>•</w:t>
            </w: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ab/>
              <w:t>Omvang totale markt (nationaal, Europa)?</w:t>
            </w:r>
          </w:p>
          <w:p w14:paraId="4A4DDA65" w14:textId="77777777" w:rsidR="00E639BD" w:rsidRPr="00E639BD" w:rsidRDefault="00E639BD" w:rsidP="00E639BD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>•</w:t>
            </w: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ab/>
              <w:t>Omvang marktsegmenten?</w:t>
            </w:r>
          </w:p>
          <w:p w14:paraId="27C03952" w14:textId="77777777" w:rsidR="00E639BD" w:rsidRPr="00E639BD" w:rsidRDefault="00E639BD" w:rsidP="00E639BD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>•</w:t>
            </w: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ab/>
              <w:t>Marktgroeipercentage?</w:t>
            </w:r>
          </w:p>
          <w:p w14:paraId="1463D675" w14:textId="09E32708" w:rsidR="00E639BD" w:rsidRPr="00E639BD" w:rsidRDefault="00E639BD" w:rsidP="00E639BD">
            <w:pPr>
              <w:spacing w:line="280" w:lineRule="exact"/>
              <w:ind w:left="709" w:hanging="709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>•</w:t>
            </w: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ab/>
              <w:t xml:space="preserve">Cyclische trends (onder andere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s</w:t>
            </w: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>eizoensinvloeden)?</w:t>
            </w:r>
          </w:p>
          <w:p w14:paraId="55270DE9" w14:textId="77777777" w:rsidR="00E639BD" w:rsidRPr="00E639BD" w:rsidRDefault="00E639BD" w:rsidP="00E639BD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>•</w:t>
            </w: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ab/>
              <w:t>Gemiddelde winstmarge en ROI?</w:t>
            </w:r>
          </w:p>
          <w:p w14:paraId="564D8174" w14:textId="77777777" w:rsidR="00E639BD" w:rsidRPr="00E639BD" w:rsidRDefault="00E639BD" w:rsidP="00E639BD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>•</w:t>
            </w: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ab/>
              <w:t>Mate van concurrentie?</w:t>
            </w:r>
          </w:p>
          <w:p w14:paraId="766C28DD" w14:textId="77777777" w:rsidR="00E639BD" w:rsidRPr="00E639BD" w:rsidRDefault="00E639BD" w:rsidP="00E639BD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>•</w:t>
            </w: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ab/>
              <w:t>Distributiestructuur?</w:t>
            </w:r>
          </w:p>
          <w:p w14:paraId="2E688B71" w14:textId="77777777" w:rsidR="00E639BD" w:rsidRPr="00E639BD" w:rsidRDefault="00E639BD" w:rsidP="00E639BD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>•</w:t>
            </w: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ab/>
              <w:t>Relevante issues/trends?</w:t>
            </w:r>
          </w:p>
          <w:p w14:paraId="7BBA29EA" w14:textId="77777777" w:rsidR="00E639BD" w:rsidRPr="00E639BD" w:rsidRDefault="00E639BD" w:rsidP="00E639BD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2FE6FB3B" w14:textId="77777777" w:rsidR="00E639BD" w:rsidRPr="00E639BD" w:rsidRDefault="00E639BD" w:rsidP="00E639BD">
            <w:pPr>
              <w:spacing w:line="280" w:lineRule="exact"/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</w:pPr>
            <w:r w:rsidRPr="00E639BD"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  <w:t>Concurrentie</w:t>
            </w:r>
          </w:p>
          <w:p w14:paraId="4B40DEC6" w14:textId="77777777" w:rsidR="00E639BD" w:rsidRPr="00E639BD" w:rsidRDefault="00E639BD" w:rsidP="00E639BD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>•</w:t>
            </w: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ab/>
              <w:t>Welke en hoeveel concurrenten?</w:t>
            </w:r>
          </w:p>
          <w:p w14:paraId="12AF31B1" w14:textId="77777777" w:rsidR="00E639BD" w:rsidRPr="00E639BD" w:rsidRDefault="00E639BD" w:rsidP="00E639BD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>•</w:t>
            </w: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ab/>
              <w:t>Belangrijkste concurrenten?</w:t>
            </w:r>
          </w:p>
          <w:p w14:paraId="66120C05" w14:textId="77777777" w:rsidR="00E639BD" w:rsidRPr="00E639BD" w:rsidRDefault="00E639BD" w:rsidP="00E639BD">
            <w:pPr>
              <w:spacing w:line="280" w:lineRule="exact"/>
              <w:ind w:left="709" w:hanging="709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>•</w:t>
            </w: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ab/>
              <w:t>Concurrentieverhoudingen (relatief marktaandeel, positionering, image)?</w:t>
            </w:r>
          </w:p>
          <w:p w14:paraId="5D6408E9" w14:textId="77777777" w:rsidR="00E639BD" w:rsidRPr="00E639BD" w:rsidRDefault="00E639BD" w:rsidP="00E639BD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>•</w:t>
            </w: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ab/>
              <w:t>Potentiële toetreders?</w:t>
            </w:r>
          </w:p>
          <w:p w14:paraId="61B6BE77" w14:textId="77777777" w:rsidR="00E639BD" w:rsidRPr="00E639BD" w:rsidRDefault="00E639BD" w:rsidP="00E639BD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>•</w:t>
            </w: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ab/>
              <w:t>Substituutproducten/diensten?</w:t>
            </w:r>
          </w:p>
          <w:p w14:paraId="3AB5C3AE" w14:textId="77777777" w:rsidR="00E639BD" w:rsidRPr="00E639BD" w:rsidRDefault="00E639BD" w:rsidP="00E639BD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6A20CBFD" w14:textId="77777777" w:rsidR="00E639BD" w:rsidRPr="00E639BD" w:rsidRDefault="00E639BD" w:rsidP="00E639BD">
            <w:pPr>
              <w:spacing w:line="280" w:lineRule="exact"/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</w:pPr>
            <w:r w:rsidRPr="00E639BD"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  <w:t>Klanten</w:t>
            </w:r>
          </w:p>
          <w:p w14:paraId="073EAAB1" w14:textId="77777777" w:rsidR="00E639BD" w:rsidRPr="00E639BD" w:rsidRDefault="00E639BD" w:rsidP="00E639BD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>•</w:t>
            </w: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ab/>
              <w:t>Totaal aantal (potentiële) klanten?</w:t>
            </w:r>
          </w:p>
          <w:p w14:paraId="0A26EC7F" w14:textId="77777777" w:rsidR="00E639BD" w:rsidRPr="00E639BD" w:rsidRDefault="00E639BD" w:rsidP="00E639BD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>•</w:t>
            </w: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ab/>
              <w:t>Overzicht belangrijkste klanten?</w:t>
            </w:r>
          </w:p>
          <w:p w14:paraId="124B6D5A" w14:textId="77777777" w:rsidR="00E639BD" w:rsidRPr="00E639BD" w:rsidRDefault="00E639BD" w:rsidP="00E639BD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>•</w:t>
            </w: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ab/>
              <w:t>Behoefte/vragen/wensen/klachten klanten?</w:t>
            </w:r>
          </w:p>
          <w:p w14:paraId="72AEC56C" w14:textId="77777777" w:rsidR="00E639BD" w:rsidRPr="00E639BD" w:rsidRDefault="00E639BD" w:rsidP="00E639BD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>•</w:t>
            </w: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ab/>
              <w:t>Belangrijkste criteria bij leverancierskeuze?</w:t>
            </w:r>
          </w:p>
          <w:p w14:paraId="35D8B520" w14:textId="77777777" w:rsidR="00E639BD" w:rsidRPr="00E639BD" w:rsidRDefault="00E639BD" w:rsidP="00E639BD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>•</w:t>
            </w: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ab/>
              <w:t>Klantentrouw/switcht men gemakkelijk?</w:t>
            </w:r>
          </w:p>
          <w:p w14:paraId="55A94DE3" w14:textId="77777777" w:rsidR="00E639BD" w:rsidRPr="00E639BD" w:rsidRDefault="00E639BD" w:rsidP="00E639BD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>•</w:t>
            </w: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ab/>
              <w:t>Machtspositie klanten?</w:t>
            </w:r>
          </w:p>
          <w:p w14:paraId="5B1DDF52" w14:textId="77777777" w:rsidR="00E639BD" w:rsidRPr="00E639BD" w:rsidRDefault="00E639BD" w:rsidP="00E639BD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>•</w:t>
            </w: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ab/>
              <w:t>Criteria voor segmentatie van klanten?</w:t>
            </w:r>
          </w:p>
          <w:p w14:paraId="240D2F2C" w14:textId="77777777" w:rsidR="00E639BD" w:rsidRPr="00E639BD" w:rsidRDefault="00E639BD" w:rsidP="00E639BD">
            <w:pPr>
              <w:spacing w:line="280" w:lineRule="exact"/>
              <w:ind w:left="709" w:hanging="709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>•</w:t>
            </w: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ab/>
              <w:t>Belangrijkste verschillen tussen klantsegmenten?</w:t>
            </w:r>
          </w:p>
          <w:p w14:paraId="28D7716B" w14:textId="77777777" w:rsidR="00E639BD" w:rsidRPr="00E639BD" w:rsidRDefault="00E639BD" w:rsidP="00E639BD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6C26E5D1" w14:textId="77777777" w:rsidR="00E639BD" w:rsidRPr="00E639BD" w:rsidRDefault="00E639BD" w:rsidP="00E639BD">
            <w:pPr>
              <w:spacing w:line="280" w:lineRule="exact"/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</w:pPr>
            <w:r w:rsidRPr="00E639BD"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  <w:t>Leveranciers</w:t>
            </w:r>
          </w:p>
          <w:p w14:paraId="2B4B7BDD" w14:textId="77777777" w:rsidR="00E639BD" w:rsidRPr="00E639BD" w:rsidRDefault="00E639BD" w:rsidP="00E639BD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>•</w:t>
            </w: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ab/>
              <w:t>Aantal leveranciers?</w:t>
            </w:r>
          </w:p>
          <w:p w14:paraId="09DB875C" w14:textId="77777777" w:rsidR="00E639BD" w:rsidRPr="00E639BD" w:rsidRDefault="00E639BD" w:rsidP="00E639BD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>•</w:t>
            </w: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ab/>
              <w:t>Machtspositie van leveranciers?</w:t>
            </w:r>
          </w:p>
          <w:p w14:paraId="45E47F22" w14:textId="77777777" w:rsidR="00E639BD" w:rsidRPr="00E639BD" w:rsidRDefault="00E639BD" w:rsidP="00E639BD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69EE035B" w14:textId="77777777" w:rsidR="00E639BD" w:rsidRPr="00E639BD" w:rsidRDefault="00E639BD" w:rsidP="00E639BD">
            <w:pPr>
              <w:spacing w:line="280" w:lineRule="exact"/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</w:pPr>
            <w:r w:rsidRPr="00E639BD"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  <w:t>Overige belangengroepen</w:t>
            </w:r>
          </w:p>
          <w:p w14:paraId="6B03A940" w14:textId="77777777" w:rsidR="00E639BD" w:rsidRPr="00E639BD" w:rsidRDefault="00E639BD" w:rsidP="00E639BD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>•</w:t>
            </w: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ab/>
              <w:t>Relatie met kapitaalverschaffers?</w:t>
            </w:r>
          </w:p>
          <w:p w14:paraId="0680EB5F" w14:textId="77777777" w:rsidR="00E639BD" w:rsidRPr="00E639BD" w:rsidRDefault="00E639BD" w:rsidP="00E639BD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>•</w:t>
            </w: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ab/>
              <w:t>Relatie met overheden?</w:t>
            </w:r>
          </w:p>
          <w:p w14:paraId="1AD25D60" w14:textId="77777777" w:rsidR="00E639BD" w:rsidRPr="00E639BD" w:rsidRDefault="00E639BD" w:rsidP="00E639BD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lastRenderedPageBreak/>
              <w:t>•</w:t>
            </w: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ab/>
              <w:t>Relatie met specifieke belangengroepen?</w:t>
            </w:r>
          </w:p>
          <w:p w14:paraId="1354F8C1" w14:textId="77777777" w:rsidR="00E639BD" w:rsidRPr="00E639BD" w:rsidRDefault="00E639BD" w:rsidP="00E639BD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>•</w:t>
            </w: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ab/>
              <w:t>Relatie met algemeen publiek/media?</w:t>
            </w:r>
          </w:p>
          <w:p w14:paraId="3DD7C587" w14:textId="77777777" w:rsidR="00E639BD" w:rsidRPr="00E639BD" w:rsidRDefault="00E639BD" w:rsidP="00E639BD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19C1957A" w14:textId="77777777" w:rsidR="00E639BD" w:rsidRPr="00E639BD" w:rsidRDefault="00E639BD" w:rsidP="00E639BD">
            <w:pPr>
              <w:spacing w:line="280" w:lineRule="exact"/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</w:pPr>
            <w:r w:rsidRPr="00E639BD"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  <w:t>Macro-omgeving</w:t>
            </w:r>
          </w:p>
          <w:p w14:paraId="32901D19" w14:textId="77777777" w:rsidR="00E639BD" w:rsidRPr="00E639BD" w:rsidRDefault="00E639BD" w:rsidP="00E639BD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>•</w:t>
            </w: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ab/>
              <w:t>Economische omgeving?</w:t>
            </w:r>
          </w:p>
          <w:p w14:paraId="5DB90F43" w14:textId="77777777" w:rsidR="00E639BD" w:rsidRPr="00E639BD" w:rsidRDefault="00E639BD" w:rsidP="00E639BD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>•</w:t>
            </w: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ab/>
              <w:t>Technologische omgeving?</w:t>
            </w:r>
          </w:p>
          <w:p w14:paraId="1F8B6C9C" w14:textId="77777777" w:rsidR="00E639BD" w:rsidRPr="00E639BD" w:rsidRDefault="00E639BD" w:rsidP="00E639BD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>•</w:t>
            </w: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ab/>
              <w:t>Politiek, wetgeving, juridische omgeving?</w:t>
            </w:r>
          </w:p>
          <w:p w14:paraId="42D26C65" w14:textId="77777777" w:rsidR="00E639BD" w:rsidRPr="00E639BD" w:rsidRDefault="00E639BD" w:rsidP="00E639BD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>•</w:t>
            </w: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ab/>
              <w:t>Culturele en sociale omgeving?</w:t>
            </w:r>
          </w:p>
          <w:p w14:paraId="1D9542B9" w14:textId="77777777" w:rsidR="00E639BD" w:rsidRPr="00E639BD" w:rsidRDefault="00E639BD" w:rsidP="00E639BD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>•</w:t>
            </w: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ab/>
              <w:t>Demografische omgeving?</w:t>
            </w:r>
          </w:p>
          <w:p w14:paraId="260531EC" w14:textId="1BA3BACA" w:rsidR="00E639BD" w:rsidRPr="00E639BD" w:rsidRDefault="00E639BD" w:rsidP="00E639BD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>•</w:t>
            </w: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ab/>
              <w:t>Maatschappelijke issues, trends?</w:t>
            </w:r>
            <w:r w:rsidRPr="00E639BD">
              <w:rPr>
                <w:rFonts w:ascii="Arial" w:hAnsi="Arial" w:cs="Arial"/>
                <w:sz w:val="20"/>
                <w:szCs w:val="20"/>
                <w:lang w:val="nl-NL"/>
              </w:rPr>
              <w:tab/>
            </w:r>
          </w:p>
        </w:tc>
        <w:tc>
          <w:tcPr>
            <w:tcW w:w="1053" w:type="pct"/>
          </w:tcPr>
          <w:p w14:paraId="3058DEBC" w14:textId="77777777" w:rsidR="00E639BD" w:rsidRPr="00E639BD" w:rsidRDefault="00E639BD" w:rsidP="003143B5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053" w:type="pct"/>
          </w:tcPr>
          <w:p w14:paraId="5C65AE62" w14:textId="77777777" w:rsidR="00E639BD" w:rsidRPr="00E639BD" w:rsidRDefault="00E639BD" w:rsidP="003143B5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14:paraId="6260BA47" w14:textId="77777777" w:rsidR="000F1B0C" w:rsidRPr="009150DE" w:rsidRDefault="000F1B0C" w:rsidP="000316F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sectPr w:rsidR="000F1B0C" w:rsidRPr="009150DE" w:rsidSect="000022C8">
      <w:headerReference w:type="default" r:id="rId6"/>
      <w:headerReference w:type="first" r:id="rId7"/>
      <w:footerReference w:type="first" r:id="rId8"/>
      <w:pgSz w:w="12240" w:h="15840" w:code="1"/>
      <w:pgMar w:top="2381" w:right="1985" w:bottom="1418" w:left="1985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940B1" w14:textId="77777777" w:rsidR="00650FAC" w:rsidRDefault="00650FAC">
      <w:r>
        <w:separator/>
      </w:r>
    </w:p>
  </w:endnote>
  <w:endnote w:type="continuationSeparator" w:id="0">
    <w:p w14:paraId="66AB549F" w14:textId="77777777" w:rsidR="00650FAC" w:rsidRDefault="0065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F970C" w14:textId="69E4C2E3" w:rsidR="001165D5" w:rsidRPr="00B153AD" w:rsidRDefault="00B508E4" w:rsidP="000022C8">
    <w:pPr>
      <w:pStyle w:val="Voettekst"/>
      <w:tabs>
        <w:tab w:val="clear" w:pos="4536"/>
        <w:tab w:val="center" w:pos="3960"/>
      </w:tabs>
      <w:ind w:left="-540" w:right="-550"/>
      <w:jc w:val="center"/>
      <w:rPr>
        <w:rFonts w:ascii="Arial" w:hAnsi="Arial" w:cs="Arial"/>
        <w:color w:val="6E738C"/>
        <w:sz w:val="16"/>
        <w:szCs w:val="16"/>
        <w:lang w:val="nl-NL"/>
      </w:rPr>
    </w:pPr>
    <w:r>
      <w:rPr>
        <w:rFonts w:ascii="Arial" w:hAnsi="Arial" w:cs="Arial"/>
        <w:color w:val="6E738C"/>
        <w:sz w:val="16"/>
        <w:szCs w:val="16"/>
        <w:lang w:val="nl-NL"/>
      </w:rPr>
      <w:t>Scenter B.V.  0343 529 320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Hoofdstraat </w:t>
    </w:r>
    <w:r w:rsidR="00592CD4">
      <w:rPr>
        <w:rFonts w:ascii="Arial" w:hAnsi="Arial" w:cs="Arial"/>
        <w:color w:val="6E738C"/>
        <w:sz w:val="16"/>
        <w:szCs w:val="16"/>
        <w:lang w:val="nl-NL"/>
      </w:rPr>
      <w:t>25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397</w:t>
    </w:r>
    <w:r w:rsidR="00592CD4">
      <w:rPr>
        <w:rFonts w:ascii="Arial" w:hAnsi="Arial" w:cs="Arial"/>
        <w:color w:val="6E738C"/>
        <w:sz w:val="16"/>
        <w:szCs w:val="16"/>
        <w:lang w:val="nl-NL"/>
      </w:rPr>
      <w:t>1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KA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Driebergen</w:t>
    </w:r>
    <w:r w:rsidR="00E639B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info@scenter.nl  www.scenter.nl  KvK 30172390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66352" w14:textId="77777777" w:rsidR="00650FAC" w:rsidRDefault="00650FAC">
      <w:r>
        <w:separator/>
      </w:r>
    </w:p>
  </w:footnote>
  <w:footnote w:type="continuationSeparator" w:id="0">
    <w:p w14:paraId="1879AAB0" w14:textId="77777777" w:rsidR="00650FAC" w:rsidRDefault="00650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66CD2" w14:textId="4CBCC292" w:rsidR="001165D5" w:rsidRDefault="00E639BD" w:rsidP="002C090B">
    <w:pPr>
      <w:pStyle w:val="Kopteks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77AF58" wp14:editId="3DD919BA">
              <wp:simplePos x="0" y="0"/>
              <wp:positionH relativeFrom="column">
                <wp:posOffset>3869690</wp:posOffset>
              </wp:positionH>
              <wp:positionV relativeFrom="paragraph">
                <wp:posOffset>142875</wp:posOffset>
              </wp:positionV>
              <wp:extent cx="1851660" cy="327660"/>
              <wp:effectExtent l="254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EADE4" w14:textId="56B78914" w:rsidR="001165D5" w:rsidRPr="003A7379" w:rsidRDefault="00E639BD" w:rsidP="008175AF">
                          <w:pPr>
                            <w:pStyle w:val="Koptekst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ACA3B9" wp14:editId="7FE030A8">
                                <wp:extent cx="1668780" cy="236220"/>
                                <wp:effectExtent l="0" t="0" r="0" b="0"/>
                                <wp:docPr id="2" name="Afbeelding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3726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8780" cy="236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7AF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4.7pt;margin-top:11.25pt;width:145.8pt;height:25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" stroked="f">
              <v:textbox style="mso-fit-shape-to-text:t">
                <w:txbxContent>
                  <w:p w14:paraId="3A8EADE4" w14:textId="56B78914" w:rsidR="001165D5" w:rsidRPr="003A7379" w:rsidRDefault="00E639BD" w:rsidP="008175AF">
                    <w:pPr>
                      <w:pStyle w:val="Koptekst"/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6ACA3B9" wp14:editId="7FE030A8">
                          <wp:extent cx="1668780" cy="236220"/>
                          <wp:effectExtent l="0" t="0" r="0" b="0"/>
                          <wp:docPr id="2" name="Afbeelding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37268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87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2EF0F" w14:textId="044AC020" w:rsidR="001165D5" w:rsidRPr="008A30BF" w:rsidRDefault="00E639BD" w:rsidP="00BE0C10">
    <w:pPr>
      <w:pStyle w:val="Koptekst"/>
      <w:jc w:val="right"/>
    </w:pPr>
    <w:r>
      <w:rPr>
        <w:noProof/>
      </w:rPr>
      <w:drawing>
        <wp:inline distT="0" distB="0" distL="0" distR="0" wp14:anchorId="73F192AD" wp14:editId="494C0438">
          <wp:extent cx="1577340" cy="23622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0B"/>
    <w:rsid w:val="00001A0C"/>
    <w:rsid w:val="000022C8"/>
    <w:rsid w:val="000316F3"/>
    <w:rsid w:val="000572E1"/>
    <w:rsid w:val="00081849"/>
    <w:rsid w:val="000F1B0C"/>
    <w:rsid w:val="000F56F8"/>
    <w:rsid w:val="001165D5"/>
    <w:rsid w:val="00170856"/>
    <w:rsid w:val="001829E5"/>
    <w:rsid w:val="002C090B"/>
    <w:rsid w:val="002E5873"/>
    <w:rsid w:val="00304285"/>
    <w:rsid w:val="00370096"/>
    <w:rsid w:val="003B3342"/>
    <w:rsid w:val="003C132C"/>
    <w:rsid w:val="00472DB1"/>
    <w:rsid w:val="004F58DD"/>
    <w:rsid w:val="005013BB"/>
    <w:rsid w:val="005345D6"/>
    <w:rsid w:val="00592CD4"/>
    <w:rsid w:val="00595BC4"/>
    <w:rsid w:val="005B5FE5"/>
    <w:rsid w:val="0060312E"/>
    <w:rsid w:val="00650FAC"/>
    <w:rsid w:val="00667DE3"/>
    <w:rsid w:val="006A5BCA"/>
    <w:rsid w:val="00732D7C"/>
    <w:rsid w:val="008175AF"/>
    <w:rsid w:val="008561F9"/>
    <w:rsid w:val="0085632E"/>
    <w:rsid w:val="008A30BF"/>
    <w:rsid w:val="008E23EE"/>
    <w:rsid w:val="009150DE"/>
    <w:rsid w:val="0093444F"/>
    <w:rsid w:val="009766AB"/>
    <w:rsid w:val="00990EA9"/>
    <w:rsid w:val="009A41DA"/>
    <w:rsid w:val="00A05172"/>
    <w:rsid w:val="00A604B8"/>
    <w:rsid w:val="00A81918"/>
    <w:rsid w:val="00AD5B07"/>
    <w:rsid w:val="00B153AD"/>
    <w:rsid w:val="00B231D1"/>
    <w:rsid w:val="00B508E4"/>
    <w:rsid w:val="00B96C10"/>
    <w:rsid w:val="00BE0C10"/>
    <w:rsid w:val="00CF538D"/>
    <w:rsid w:val="00D52A0C"/>
    <w:rsid w:val="00D9471F"/>
    <w:rsid w:val="00DD1737"/>
    <w:rsid w:val="00E1087A"/>
    <w:rsid w:val="00E639BD"/>
    <w:rsid w:val="00EB52D3"/>
    <w:rsid w:val="00EF0119"/>
    <w:rsid w:val="00F66A33"/>
    <w:rsid w:val="00FB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5BD08"/>
  <w15:chartTrackingRefBased/>
  <w15:docId w15:val="{3012A9C5-6CBF-4F37-B256-66A8D759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C090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C090B"/>
    <w:pPr>
      <w:tabs>
        <w:tab w:val="center" w:pos="4536"/>
        <w:tab w:val="right" w:pos="9072"/>
      </w:tabs>
    </w:pPr>
  </w:style>
  <w:style w:type="character" w:styleId="Hyperlink">
    <w:name w:val="Hyperlink"/>
    <w:rsid w:val="004F58DD"/>
    <w:rPr>
      <w:color w:val="0000FF"/>
      <w:u w:val="single"/>
    </w:rPr>
  </w:style>
  <w:style w:type="table" w:styleId="Tabelraster">
    <w:name w:val="Table Grid"/>
    <w:basedOn w:val="Standaardtabel"/>
    <w:rsid w:val="00E63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Bedrijfsnaam</vt:lpstr>
    </vt:vector>
  </TitlesOfParts>
  <Company>BPMi - OfficeGrip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Bedrijfsnaam</dc:title>
  <dc:subject/>
  <dc:creator>Huibert van Wijgaarden</dc:creator>
  <cp:keywords/>
  <dc:description/>
  <cp:lastModifiedBy>Nieske | incontact</cp:lastModifiedBy>
  <cp:revision>2</cp:revision>
  <cp:lastPrinted>2008-01-08T15:11:00Z</cp:lastPrinted>
  <dcterms:created xsi:type="dcterms:W3CDTF">2020-04-01T11:26:00Z</dcterms:created>
  <dcterms:modified xsi:type="dcterms:W3CDTF">2020-04-01T11:26:00Z</dcterms:modified>
</cp:coreProperties>
</file>